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64"/>
          <w:szCs w:val="64"/>
        </w:rPr>
      </w:pPr>
      <w:r w:rsidDel="00000000" w:rsidR="00000000" w:rsidRPr="00000000">
        <w:rPr>
          <w:rFonts w:ascii="Google Sans" w:cs="Google Sans" w:eastAsia="Google Sans" w:hAnsi="Google Sans"/>
          <w:sz w:val="64"/>
          <w:szCs w:val="64"/>
          <w:rtl w:val="0"/>
        </w:rPr>
        <w:t xml:space="preserve">Vprofile Project Documentation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52"/>
          <w:szCs w:val="52"/>
        </w:rPr>
      </w:pPr>
      <w:r w:rsidDel="00000000" w:rsidR="00000000" w:rsidRPr="00000000">
        <w:rPr>
          <w:rFonts w:ascii="Google Sans" w:cs="Google Sans" w:eastAsia="Google Sans" w:hAnsi="Google Sans"/>
          <w:sz w:val="52"/>
          <w:szCs w:val="52"/>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Vprofile project, also known as the Visualpathit VProfile Web Application, is a multi-tiered solution designed to streamline and enhance the management of user accounts and profiles. This application demonstrates a typical e-commerce architecture and leverages modern web technologies and DevOps practices. It provides a scalable, secure, and efficient platform for managing user data, facilitating collaboration, and integrating with various backend services. The project aims to address the challenges of modern web application development, such as scalability, security, and maintainability.</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52"/>
          <w:szCs w:val="52"/>
        </w:rPr>
      </w:pPr>
      <w:r w:rsidDel="00000000" w:rsidR="00000000" w:rsidRPr="00000000">
        <w:rPr>
          <w:rFonts w:ascii="Google Sans" w:cs="Google Sans" w:eastAsia="Google Sans" w:hAnsi="Google Sans"/>
          <w:sz w:val="52"/>
          <w:szCs w:val="52"/>
          <w:rtl w:val="0"/>
        </w:rPr>
        <w:t xml:space="preserve">2. Problem Statement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In today's digital landscape, organizations face several challenges in managing user accounts and profiles efficiently. These challenges include: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Scalability:</w:t>
      </w:r>
      <w:r w:rsidDel="00000000" w:rsidR="00000000" w:rsidRPr="00000000">
        <w:rPr>
          <w:rFonts w:ascii="Google Sans Text" w:cs="Google Sans Text" w:eastAsia="Google Sans Text" w:hAnsi="Google Sans Text"/>
          <w:sz w:val="38"/>
          <w:szCs w:val="38"/>
          <w:rtl w:val="0"/>
        </w:rPr>
        <w:t xml:space="preserve"> Handling a growing number of users and their data, ensuring the application can handle increased load without performance degradation.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Security:</w:t>
      </w:r>
      <w:r w:rsidDel="00000000" w:rsidR="00000000" w:rsidRPr="00000000">
        <w:rPr>
          <w:rFonts w:ascii="Google Sans Text" w:cs="Google Sans Text" w:eastAsia="Google Sans Text" w:hAnsi="Google Sans Text"/>
          <w:sz w:val="38"/>
          <w:szCs w:val="38"/>
          <w:rtl w:val="0"/>
        </w:rPr>
        <w:t xml:space="preserve"> Ensuring secure access and robust data protection measures to safeguard sensitive user information.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Integration:</w:t>
      </w:r>
      <w:r w:rsidDel="00000000" w:rsidR="00000000" w:rsidRPr="00000000">
        <w:rPr>
          <w:rFonts w:ascii="Google Sans Text" w:cs="Google Sans Text" w:eastAsia="Google Sans Text" w:hAnsi="Google Sans Text"/>
          <w:sz w:val="38"/>
          <w:szCs w:val="38"/>
          <w:rtl w:val="0"/>
        </w:rPr>
        <w:t xml:space="preserve"> Seamlessly integrating with third-party services, such as message queues (RabbitMQ), search and analytics platforms (Elasticsearch), and caching systems (Memcached).</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Automation:</w:t>
      </w:r>
      <w:r w:rsidDel="00000000" w:rsidR="00000000" w:rsidRPr="00000000">
        <w:rPr>
          <w:rFonts w:ascii="Google Sans Text" w:cs="Google Sans Text" w:eastAsia="Google Sans Text" w:hAnsi="Google Sans Text"/>
          <w:sz w:val="38"/>
          <w:szCs w:val="38"/>
          <w:rtl w:val="0"/>
        </w:rPr>
        <w:t xml:space="preserve"> Automating deployment, testing, and infrastructure management processes to reduce manual effort, minimize errors, and improve efficiency.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Maintainability:</w:t>
      </w:r>
      <w:r w:rsidDel="00000000" w:rsidR="00000000" w:rsidRPr="00000000">
        <w:rPr>
          <w:rFonts w:ascii="Google Sans Text" w:cs="Google Sans Text" w:eastAsia="Google Sans Text" w:hAnsi="Google Sans Text"/>
          <w:sz w:val="38"/>
          <w:szCs w:val="38"/>
          <w:rtl w:val="0"/>
        </w:rPr>
        <w:t xml:space="preserve"> Designing an application architecture that is modular and easy to update, debug, and extend.</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Performance:</w:t>
      </w:r>
      <w:r w:rsidDel="00000000" w:rsidR="00000000" w:rsidRPr="00000000">
        <w:rPr>
          <w:rFonts w:ascii="Google Sans Text" w:cs="Google Sans Text" w:eastAsia="Google Sans Text" w:hAnsi="Google Sans Text"/>
          <w:sz w:val="38"/>
          <w:szCs w:val="38"/>
          <w:rtl w:val="0"/>
        </w:rPr>
        <w:t xml:space="preserve"> Optimizing the application to provide a fast and responsive user experience.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Vprofile Web Application addresses these challenges by providing a robust platform built on modern technologies and DevOps principles, offering a comprehensive solution for user account and profile management.</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52"/>
          <w:szCs w:val="52"/>
        </w:rPr>
      </w:pPr>
      <w:r w:rsidDel="00000000" w:rsidR="00000000" w:rsidRPr="00000000">
        <w:rPr>
          <w:rFonts w:ascii="Google Sans" w:cs="Google Sans" w:eastAsia="Google Sans" w:hAnsi="Google Sans"/>
          <w:sz w:val="52"/>
          <w:szCs w:val="52"/>
          <w:rtl w:val="0"/>
        </w:rPr>
        <w:t xml:space="preserve">3. Architecture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Vprofile application follows a multi-tiered architecture, designed for scalability, maintainability, and performance. The architecture consists of the following layers and components: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3.1 Frontend Layer</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JSP (Java Server Pages):</w:t>
      </w:r>
      <w:r w:rsidDel="00000000" w:rsidR="00000000" w:rsidRPr="00000000">
        <w:rPr>
          <w:rFonts w:ascii="Google Sans Text" w:cs="Google Sans Text" w:eastAsia="Google Sans Text" w:hAnsi="Google Sans Text"/>
          <w:sz w:val="38"/>
          <w:szCs w:val="38"/>
          <w:rtl w:val="0"/>
        </w:rPr>
        <w:t xml:space="preserve"> The primary technology for the user interface. JSPs are used to create dynamic web pages that allow users to interact with the application and manage their accounts.</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Bootstrap:</w:t>
      </w:r>
      <w:r w:rsidDel="00000000" w:rsidR="00000000" w:rsidRPr="00000000">
        <w:rPr>
          <w:rFonts w:ascii="Google Sans Text" w:cs="Google Sans Text" w:eastAsia="Google Sans Text" w:hAnsi="Google Sans Text"/>
          <w:sz w:val="38"/>
          <w:szCs w:val="38"/>
          <w:rtl w:val="0"/>
        </w:rPr>
        <w:t xml:space="preserve"> A front-end framework used to provide a responsive and consistent user interface. Bootstrap ensures the application is accessible and user-friendly across different devices.</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Apache Tomcat:</w:t>
      </w:r>
      <w:r w:rsidDel="00000000" w:rsidR="00000000" w:rsidRPr="00000000">
        <w:rPr>
          <w:rFonts w:ascii="Google Sans Text" w:cs="Google Sans Text" w:eastAsia="Google Sans Text" w:hAnsi="Google Sans Text"/>
          <w:sz w:val="38"/>
          <w:szCs w:val="38"/>
          <w:rtl w:val="0"/>
        </w:rPr>
        <w:t xml:space="preserve"> The web server that hosts the JSP-based web interface. Tomcat serves the dynamic web pages to the user's browser.</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3.2 Backend Layer</w:t>
      </w:r>
    </w:p>
    <w:p w:rsidR="00000000" w:rsidDel="00000000" w:rsidP="00000000" w:rsidRDefault="00000000" w:rsidRPr="00000000" w14:paraId="0000001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Spring Framework:</w:t>
      </w:r>
      <w:r w:rsidDel="00000000" w:rsidR="00000000" w:rsidRPr="00000000">
        <w:rPr>
          <w:rFonts w:ascii="Google Sans Text" w:cs="Google Sans Text" w:eastAsia="Google Sans Text" w:hAnsi="Google Sans Text"/>
          <w:sz w:val="38"/>
          <w:szCs w:val="38"/>
          <w:rtl w:val="0"/>
        </w:rPr>
        <w:t xml:space="preserve"> A comprehensive Java framework that provides the foundation for the application's backend logic.</w:t>
      </w:r>
    </w:p>
    <w:p w:rsidR="00000000" w:rsidDel="00000000" w:rsidP="00000000" w:rsidRDefault="00000000" w:rsidRPr="00000000" w14:paraId="00000015">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Spring MVC:</w:t>
      </w:r>
      <w:r w:rsidDel="00000000" w:rsidR="00000000" w:rsidRPr="00000000">
        <w:rPr>
          <w:rFonts w:ascii="Google Sans Text" w:cs="Google Sans Text" w:eastAsia="Google Sans Text" w:hAnsi="Google Sans Text"/>
          <w:sz w:val="38"/>
          <w:szCs w:val="38"/>
          <w:rtl w:val="0"/>
        </w:rPr>
        <w:t xml:space="preserve"> Handles the application's request-response cycle, providing a Model-View-Controller architecture for organizing the code.</w:t>
      </w:r>
    </w:p>
    <w:p w:rsidR="00000000" w:rsidDel="00000000" w:rsidP="00000000" w:rsidRDefault="00000000" w:rsidRPr="00000000" w14:paraId="00000016">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Spring Security:</w:t>
      </w:r>
      <w:r w:rsidDel="00000000" w:rsidR="00000000" w:rsidRPr="00000000">
        <w:rPr>
          <w:rFonts w:ascii="Google Sans Text" w:cs="Google Sans Text" w:eastAsia="Google Sans Text" w:hAnsi="Google Sans Text"/>
          <w:sz w:val="38"/>
          <w:szCs w:val="38"/>
          <w:rtl w:val="0"/>
        </w:rPr>
        <w:t xml:space="preserve"> Provides authentication and authorization mechanisms to secure the application and protect user data.</w:t>
      </w:r>
    </w:p>
    <w:p w:rsidR="00000000" w:rsidDel="00000000" w:rsidP="00000000" w:rsidRDefault="00000000" w:rsidRPr="00000000" w14:paraId="00000017">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Spring Data JPA:</w:t>
      </w:r>
      <w:r w:rsidDel="00000000" w:rsidR="00000000" w:rsidRPr="00000000">
        <w:rPr>
          <w:rFonts w:ascii="Google Sans Text" w:cs="Google Sans Text" w:eastAsia="Google Sans Text" w:hAnsi="Google Sans Text"/>
          <w:sz w:val="38"/>
          <w:szCs w:val="38"/>
          <w:rtl w:val="0"/>
        </w:rPr>
        <w:t xml:space="preserve"> Simplifies database interactions by providing an abstraction layer over the underlying database.</w:t>
      </w:r>
    </w:p>
    <w:p w:rsidR="00000000" w:rsidDel="00000000" w:rsidP="00000000" w:rsidRDefault="00000000" w:rsidRPr="00000000" w14:paraId="00000018">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Hibernate:</w:t>
      </w:r>
      <w:r w:rsidDel="00000000" w:rsidR="00000000" w:rsidRPr="00000000">
        <w:rPr>
          <w:rFonts w:ascii="Google Sans Text" w:cs="Google Sans Text" w:eastAsia="Google Sans Text" w:hAnsi="Google Sans Text"/>
          <w:sz w:val="38"/>
          <w:szCs w:val="38"/>
          <w:rtl w:val="0"/>
        </w:rPr>
        <w:t xml:space="preserve"> An Object-Relational Mapping (ORM) framework that maps Java objects to database tables, simplifying data persistence.</w:t>
      </w:r>
    </w:p>
    <w:p w:rsidR="00000000" w:rsidDel="00000000" w:rsidP="00000000" w:rsidRDefault="00000000" w:rsidRPr="00000000" w14:paraId="00000019">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RabbitMQ:</w:t>
      </w:r>
      <w:r w:rsidDel="00000000" w:rsidR="00000000" w:rsidRPr="00000000">
        <w:rPr>
          <w:rFonts w:ascii="Google Sans Text" w:cs="Google Sans Text" w:eastAsia="Google Sans Text" w:hAnsi="Google Sans Text"/>
          <w:sz w:val="38"/>
          <w:szCs w:val="38"/>
          <w:rtl w:val="0"/>
        </w:rPr>
        <w:t xml:space="preserve"> A message broker that facilitates asynchronous communication between different components of the application. It enables decoupled services and supports background processing.</w:t>
      </w:r>
    </w:p>
    <w:p w:rsidR="00000000" w:rsidDel="00000000" w:rsidP="00000000" w:rsidRDefault="00000000" w:rsidRPr="00000000" w14:paraId="0000001A">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Elasticsearch:</w:t>
      </w:r>
      <w:r w:rsidDel="00000000" w:rsidR="00000000" w:rsidRPr="00000000">
        <w:rPr>
          <w:rFonts w:ascii="Google Sans Text" w:cs="Google Sans Text" w:eastAsia="Google Sans Text" w:hAnsi="Google Sans Text"/>
          <w:sz w:val="38"/>
          <w:szCs w:val="38"/>
          <w:rtl w:val="0"/>
        </w:rPr>
        <w:t xml:space="preserve"> A search and analytics engine that provides advanced search capabilities. It allows users to efficiently search for user profiles and other data within the application.</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3.3 Database Layer</w:t>
      </w:r>
    </w:p>
    <w:p w:rsidR="00000000" w:rsidDel="00000000" w:rsidP="00000000" w:rsidRDefault="00000000" w:rsidRPr="00000000" w14:paraId="0000001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MySQL:</w:t>
      </w:r>
      <w:r w:rsidDel="00000000" w:rsidR="00000000" w:rsidRPr="00000000">
        <w:rPr>
          <w:rFonts w:ascii="Google Sans Text" w:cs="Google Sans Text" w:eastAsia="Google Sans Text" w:hAnsi="Google Sans Text"/>
          <w:sz w:val="38"/>
          <w:szCs w:val="38"/>
          <w:rtl w:val="0"/>
        </w:rPr>
        <w:t xml:space="preserve"> A relational database management system (RDBMS) used to store persistent data, including user information, profile details, and application-specific data.</w:t>
      </w:r>
    </w:p>
    <w:p w:rsidR="00000000" w:rsidDel="00000000" w:rsidP="00000000" w:rsidRDefault="00000000" w:rsidRPr="00000000" w14:paraId="0000001D">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Memcached:</w:t>
      </w:r>
      <w:r w:rsidDel="00000000" w:rsidR="00000000" w:rsidRPr="00000000">
        <w:rPr>
          <w:rFonts w:ascii="Google Sans Text" w:cs="Google Sans Text" w:eastAsia="Google Sans Text" w:hAnsi="Google Sans Text"/>
          <w:sz w:val="38"/>
          <w:szCs w:val="38"/>
          <w:rtl w:val="0"/>
        </w:rPr>
        <w:t xml:space="preserve"> A distributed memory caching system that stores frequently accessed data in memory. This reduces the load on the MySQL database and improves application performance.</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3.4 DevOps Layer</w:t>
      </w:r>
    </w:p>
    <w:p w:rsidR="00000000" w:rsidDel="00000000" w:rsidP="00000000" w:rsidRDefault="00000000" w:rsidRPr="00000000" w14:paraId="0000001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Jenkins:</w:t>
      </w:r>
      <w:r w:rsidDel="00000000" w:rsidR="00000000" w:rsidRPr="00000000">
        <w:rPr>
          <w:rFonts w:ascii="Google Sans Text" w:cs="Google Sans Text" w:eastAsia="Google Sans Text" w:hAnsi="Google Sans Text"/>
          <w:sz w:val="38"/>
          <w:szCs w:val="38"/>
          <w:rtl w:val="0"/>
        </w:rPr>
        <w:t xml:space="preserve"> A continuous integration and continuous delivery (CI/CD) tool that automates the build, test, and deployment processes.</w:t>
      </w:r>
    </w:p>
    <w:p w:rsidR="00000000" w:rsidDel="00000000" w:rsidP="00000000" w:rsidRDefault="00000000" w:rsidRPr="00000000" w14:paraId="0000002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Maven:</w:t>
      </w:r>
      <w:r w:rsidDel="00000000" w:rsidR="00000000" w:rsidRPr="00000000">
        <w:rPr>
          <w:rFonts w:ascii="Google Sans Text" w:cs="Google Sans Text" w:eastAsia="Google Sans Text" w:hAnsi="Google Sans Text"/>
          <w:sz w:val="38"/>
          <w:szCs w:val="38"/>
          <w:rtl w:val="0"/>
        </w:rPr>
        <w:t xml:space="preserve"> A build automation tool used to manage the project's dependencies, compile the code, and package the application.</w:t>
      </w:r>
    </w:p>
    <w:p w:rsidR="00000000" w:rsidDel="00000000" w:rsidP="00000000" w:rsidRDefault="00000000" w:rsidRPr="00000000" w14:paraId="00000021">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SonarQube:</w:t>
      </w:r>
      <w:r w:rsidDel="00000000" w:rsidR="00000000" w:rsidRPr="00000000">
        <w:rPr>
          <w:rFonts w:ascii="Google Sans Text" w:cs="Google Sans Text" w:eastAsia="Google Sans Text" w:hAnsi="Google Sans Text"/>
          <w:sz w:val="38"/>
          <w:szCs w:val="38"/>
          <w:rtl w:val="0"/>
        </w:rPr>
        <w:t xml:space="preserve"> A platform for continuous code quality inspection, performing static analysis to identify bugs, vulnerabilities, and code smells.</w:t>
      </w:r>
    </w:p>
    <w:p w:rsidR="00000000" w:rsidDel="00000000" w:rsidP="00000000" w:rsidRDefault="00000000" w:rsidRPr="00000000" w14:paraId="0000002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Nexus:</w:t>
      </w:r>
      <w:r w:rsidDel="00000000" w:rsidR="00000000" w:rsidRPr="00000000">
        <w:rPr>
          <w:rFonts w:ascii="Google Sans Text" w:cs="Google Sans Text" w:eastAsia="Google Sans Text" w:hAnsi="Google Sans Text"/>
          <w:sz w:val="38"/>
          <w:szCs w:val="38"/>
          <w:rtl w:val="0"/>
        </w:rPr>
        <w:t xml:space="preserve"> A repository manager that stores and distributes build artifacts, such as JAR and WAR files.</w:t>
      </w:r>
    </w:p>
    <w:p w:rsidR="00000000" w:rsidDel="00000000" w:rsidP="00000000" w:rsidRDefault="00000000" w:rsidRPr="00000000" w14:paraId="00000023">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JaCoCo:</w:t>
      </w:r>
      <w:r w:rsidDel="00000000" w:rsidR="00000000" w:rsidRPr="00000000">
        <w:rPr>
          <w:rFonts w:ascii="Google Sans Text" w:cs="Google Sans Text" w:eastAsia="Google Sans Text" w:hAnsi="Google Sans Text"/>
          <w:sz w:val="38"/>
          <w:szCs w:val="38"/>
          <w:rtl w:val="0"/>
        </w:rPr>
        <w:t xml:space="preserve"> A code coverage tool, used to measure the percentage of code exercised by tests.</w:t>
      </w:r>
    </w:p>
    <w:p w:rsidR="00000000" w:rsidDel="00000000" w:rsidP="00000000" w:rsidRDefault="00000000" w:rsidRPr="00000000" w14:paraId="0000002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Ansible:</w:t>
      </w:r>
      <w:r w:rsidDel="00000000" w:rsidR="00000000" w:rsidRPr="00000000">
        <w:rPr>
          <w:rFonts w:ascii="Google Sans Text" w:cs="Google Sans Text" w:eastAsia="Google Sans Text" w:hAnsi="Google Sans Text"/>
          <w:sz w:val="38"/>
          <w:szCs w:val="38"/>
          <w:rtl w:val="0"/>
        </w:rPr>
        <w:t xml:space="preserve"> An automation tool used for infrastructure provisioning, configuration management, and application deployment.</w:t>
      </w:r>
    </w:p>
    <w:p w:rsidR="00000000" w:rsidDel="00000000" w:rsidP="00000000" w:rsidRDefault="00000000" w:rsidRPr="00000000" w14:paraId="0000002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Vagrant:</w:t>
      </w:r>
      <w:r w:rsidDel="00000000" w:rsidR="00000000" w:rsidRPr="00000000">
        <w:rPr>
          <w:rFonts w:ascii="Google Sans Text" w:cs="Google Sans Text" w:eastAsia="Google Sans Text" w:hAnsi="Google Sans Text"/>
          <w:sz w:val="38"/>
          <w:szCs w:val="38"/>
          <w:rtl w:val="0"/>
        </w:rPr>
        <w:t xml:space="preserve"> A tool for building and managing virtual machine environments, providing a consistent and reproducible development environment.</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52"/>
          <w:szCs w:val="52"/>
        </w:rPr>
      </w:pPr>
      <w:r w:rsidDel="00000000" w:rsidR="00000000" w:rsidRPr="00000000">
        <w:rPr>
          <w:rFonts w:ascii="Google Sans" w:cs="Google Sans" w:eastAsia="Google Sans" w:hAnsi="Google Sans"/>
          <w:sz w:val="52"/>
          <w:szCs w:val="52"/>
          <w:rtl w:val="0"/>
        </w:rPr>
        <w:t xml:space="preserve">4. Deployment Architecture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deployment architecture of the Vprofile Web Application is designed for scalability, high availability, and fault tolerance. It follows a multi-tiered approach, with each tier deployed on separate servers or virtual machines.</w:t>
      </w:r>
    </w:p>
    <w:p w:rsidR="00000000" w:rsidDel="00000000" w:rsidP="00000000" w:rsidRDefault="00000000" w:rsidRPr="00000000" w14:paraId="0000002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Frontend Layer:</w:t>
      </w:r>
    </w:p>
    <w:p w:rsidR="00000000" w:rsidDel="00000000" w:rsidP="00000000" w:rsidRDefault="00000000" w:rsidRPr="00000000" w14:paraId="00000029">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JSP-based web interface is deployed on one or more Apache Tomcat servers.</w:t>
      </w:r>
    </w:p>
    <w:p w:rsidR="00000000" w:rsidDel="00000000" w:rsidP="00000000" w:rsidRDefault="00000000" w:rsidRPr="00000000" w14:paraId="0000002A">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 load balancer (Nginx) distributes incoming traffic across multiple Tomcat instances to ensure high availability and prevent overload.</w:t>
      </w:r>
    </w:p>
    <w:p w:rsidR="00000000" w:rsidDel="00000000" w:rsidP="00000000" w:rsidRDefault="00000000" w:rsidRPr="00000000" w14:paraId="0000002B">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frontend layer handles user requests, presents the user interface, and interacts with the backend layer.</w:t>
      </w:r>
    </w:p>
    <w:p w:rsidR="00000000" w:rsidDel="00000000" w:rsidP="00000000" w:rsidRDefault="00000000" w:rsidRPr="00000000" w14:paraId="0000002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Backend Layer:</w:t>
      </w:r>
    </w:p>
    <w:p w:rsidR="00000000" w:rsidDel="00000000" w:rsidP="00000000" w:rsidRDefault="00000000" w:rsidRPr="00000000" w14:paraId="0000002D">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Spring MVC-based RESTful services are deployed on one or more application servers (typically Tomcat).</w:t>
      </w:r>
    </w:p>
    <w:p w:rsidR="00000000" w:rsidDel="00000000" w:rsidP="00000000" w:rsidRDefault="00000000" w:rsidRPr="00000000" w14:paraId="0000002E">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These servers handle the application's business logic, process user requests, interact with the database, and communicate with other services like RabbitMQ and Elasticsearch.</w:t>
      </w:r>
    </w:p>
    <w:p w:rsidR="00000000" w:rsidDel="00000000" w:rsidP="00000000" w:rsidRDefault="00000000" w:rsidRPr="00000000" w14:paraId="0000002F">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RabbitMQ is deployed as a separate message broker cluster to handle asynchronous communication.</w:t>
      </w:r>
    </w:p>
    <w:p w:rsidR="00000000" w:rsidDel="00000000" w:rsidP="00000000" w:rsidRDefault="00000000" w:rsidRPr="00000000" w14:paraId="00000030">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Elasticsearch is deployed as a cluster to provide scalable and fault-tolerant search capabilities.</w:t>
      </w:r>
    </w:p>
    <w:p w:rsidR="00000000" w:rsidDel="00000000" w:rsidP="00000000" w:rsidRDefault="00000000" w:rsidRPr="00000000" w14:paraId="0000003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Database Layer:</w:t>
      </w:r>
    </w:p>
    <w:p w:rsidR="00000000" w:rsidDel="00000000" w:rsidP="00000000" w:rsidRDefault="00000000" w:rsidRPr="00000000" w14:paraId="00000032">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MySQL is deployed on a dedicated database server or cluster, configured for high availability and data redundancy.</w:t>
      </w:r>
    </w:p>
    <w:p w:rsidR="00000000" w:rsidDel="00000000" w:rsidP="00000000" w:rsidRDefault="00000000" w:rsidRPr="00000000" w14:paraId="00000033">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Memcached is deployed as a distributed caching layer, often on separate servers, to cache frequently accessed data and reduce database load.</w:t>
      </w:r>
    </w:p>
    <w:p w:rsidR="00000000" w:rsidDel="00000000" w:rsidP="00000000" w:rsidRDefault="00000000" w:rsidRPr="00000000" w14:paraId="00000034">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DevOps Layer:</w:t>
      </w:r>
    </w:p>
    <w:p w:rsidR="00000000" w:rsidDel="00000000" w:rsidP="00000000" w:rsidRDefault="00000000" w:rsidRPr="00000000" w14:paraId="00000035">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Jenkins is deployed on a dedicated server to manage the CI/CD pipeline.</w:t>
      </w:r>
    </w:p>
    <w:p w:rsidR="00000000" w:rsidDel="00000000" w:rsidP="00000000" w:rsidRDefault="00000000" w:rsidRPr="00000000" w14:paraId="00000036">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SonarQube is deployed on a server to perform code quality analysis.</w:t>
      </w:r>
    </w:p>
    <w:p w:rsidR="00000000" w:rsidDel="00000000" w:rsidP="00000000" w:rsidRDefault="00000000" w:rsidRPr="00000000" w14:paraId="00000037">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Nexus is used to store and manage build artifacts.</w:t>
      </w:r>
    </w:p>
    <w:p w:rsidR="00000000" w:rsidDel="00000000" w:rsidP="00000000" w:rsidRDefault="00000000" w:rsidRPr="00000000" w14:paraId="00000038">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Ansible is used from a control machine to provision and configure all the servers in the infrastructure.</w:t>
      </w:r>
    </w:p>
    <w:p w:rsidR="00000000" w:rsidDel="00000000" w:rsidP="00000000" w:rsidRDefault="00000000" w:rsidRPr="00000000" w14:paraId="00000039">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Vagrant is used to create and manage the development and testing environments.</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52"/>
          <w:szCs w:val="52"/>
        </w:rPr>
      </w:pPr>
      <w:r w:rsidDel="00000000" w:rsidR="00000000" w:rsidRPr="00000000">
        <w:rPr>
          <w:rFonts w:ascii="Google Sans" w:cs="Google Sans" w:eastAsia="Google Sans" w:hAnsi="Google Sans"/>
          <w:sz w:val="52"/>
          <w:szCs w:val="52"/>
          <w:rtl w:val="0"/>
        </w:rPr>
        <w:t xml:space="preserve">5. Deployment Process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deployment process for the Vprofile application involves several steps, from setting up the infrastructure to deploying the application code.</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5.1 Prerequisites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following software and tools are required to deploy the Vprofile application:</w:t>
      </w:r>
    </w:p>
    <w:p w:rsidR="00000000" w:rsidDel="00000000" w:rsidP="00000000" w:rsidRDefault="00000000" w:rsidRPr="00000000" w14:paraId="0000003E">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Oracle VM VirtualBox:</w:t>
      </w:r>
      <w:r w:rsidDel="00000000" w:rsidR="00000000" w:rsidRPr="00000000">
        <w:rPr>
          <w:rFonts w:ascii="Google Sans Text" w:cs="Google Sans Text" w:eastAsia="Google Sans Text" w:hAnsi="Google Sans Text"/>
          <w:sz w:val="38"/>
          <w:szCs w:val="38"/>
          <w:rtl w:val="0"/>
        </w:rPr>
        <w:t xml:space="preserve"> A virtualization platform for creating and running virtual machines.</w:t>
      </w:r>
    </w:p>
    <w:p w:rsidR="00000000" w:rsidDel="00000000" w:rsidP="00000000" w:rsidRDefault="00000000" w:rsidRPr="00000000" w14:paraId="0000003F">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Vagrant:</w:t>
      </w:r>
      <w:r w:rsidDel="00000000" w:rsidR="00000000" w:rsidRPr="00000000">
        <w:rPr>
          <w:rFonts w:ascii="Google Sans Text" w:cs="Google Sans Text" w:eastAsia="Google Sans Text" w:hAnsi="Google Sans Text"/>
          <w:sz w:val="38"/>
          <w:szCs w:val="38"/>
          <w:rtl w:val="0"/>
        </w:rPr>
        <w:t xml:space="preserve"> A tool for building and managing virtual machine environments.</w:t>
      </w:r>
    </w:p>
    <w:p w:rsidR="00000000" w:rsidDel="00000000" w:rsidP="00000000" w:rsidRDefault="00000000" w:rsidRPr="00000000" w14:paraId="00000040">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Git:</w:t>
      </w:r>
      <w:r w:rsidDel="00000000" w:rsidR="00000000" w:rsidRPr="00000000">
        <w:rPr>
          <w:rFonts w:ascii="Google Sans Text" w:cs="Google Sans Text" w:eastAsia="Google Sans Text" w:hAnsi="Google Sans Text"/>
          <w:sz w:val="38"/>
          <w:szCs w:val="38"/>
          <w:rtl w:val="0"/>
        </w:rPr>
        <w:t xml:space="preserve"> A distributed version control system.</w:t>
      </w:r>
    </w:p>
    <w:p w:rsidR="00000000" w:rsidDel="00000000" w:rsidP="00000000" w:rsidRDefault="00000000" w:rsidRPr="00000000" w14:paraId="00000041">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JDK (Java Development Kit):</w:t>
      </w:r>
      <w:r w:rsidDel="00000000" w:rsidR="00000000" w:rsidRPr="00000000">
        <w:rPr>
          <w:rFonts w:ascii="Google Sans Text" w:cs="Google Sans Text" w:eastAsia="Google Sans Text" w:hAnsi="Google Sans Text"/>
          <w:sz w:val="38"/>
          <w:szCs w:val="38"/>
          <w:rtl w:val="0"/>
        </w:rPr>
        <w:t xml:space="preserve"> Version 17 or 21.</w:t>
      </w:r>
    </w:p>
    <w:p w:rsidR="00000000" w:rsidDel="00000000" w:rsidP="00000000" w:rsidRDefault="00000000" w:rsidRPr="00000000" w14:paraId="00000042">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Maven:</w:t>
      </w:r>
      <w:r w:rsidDel="00000000" w:rsidR="00000000" w:rsidRPr="00000000">
        <w:rPr>
          <w:rFonts w:ascii="Google Sans Text" w:cs="Google Sans Text" w:eastAsia="Google Sans Text" w:hAnsi="Google Sans Text"/>
          <w:sz w:val="38"/>
          <w:szCs w:val="38"/>
          <w:rtl w:val="0"/>
        </w:rPr>
        <w:t xml:space="preserve"> Version 3.9 or later.</w:t>
      </w:r>
    </w:p>
    <w:p w:rsidR="00000000" w:rsidDel="00000000" w:rsidP="00000000" w:rsidRDefault="00000000" w:rsidRPr="00000000" w14:paraId="00000043">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MySQL:</w:t>
      </w:r>
      <w:r w:rsidDel="00000000" w:rsidR="00000000" w:rsidRPr="00000000">
        <w:rPr>
          <w:rFonts w:ascii="Google Sans Text" w:cs="Google Sans Text" w:eastAsia="Google Sans Text" w:hAnsi="Google Sans Text"/>
          <w:sz w:val="38"/>
          <w:szCs w:val="38"/>
          <w:rtl w:val="0"/>
        </w:rPr>
        <w:t xml:space="preserve"> Version 8 or later.</w:t>
      </w:r>
    </w:p>
    <w:p w:rsidR="00000000" w:rsidDel="00000000" w:rsidP="00000000" w:rsidRDefault="00000000" w:rsidRPr="00000000" w14:paraId="00000044">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Tomcat:</w:t>
      </w:r>
      <w:r w:rsidDel="00000000" w:rsidR="00000000" w:rsidRPr="00000000">
        <w:rPr>
          <w:rFonts w:ascii="Google Sans Text" w:cs="Google Sans Text" w:eastAsia="Google Sans Text" w:hAnsi="Google Sans Text"/>
          <w:sz w:val="38"/>
          <w:szCs w:val="38"/>
          <w:rtl w:val="0"/>
        </w:rPr>
        <w:t xml:space="preserve"> Application server.</w:t>
      </w:r>
    </w:p>
    <w:p w:rsidR="00000000" w:rsidDel="00000000" w:rsidP="00000000" w:rsidRDefault="00000000" w:rsidRPr="00000000" w14:paraId="00000045">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Ansible:</w:t>
      </w:r>
      <w:r w:rsidDel="00000000" w:rsidR="00000000" w:rsidRPr="00000000">
        <w:rPr>
          <w:rFonts w:ascii="Google Sans Text" w:cs="Google Sans Text" w:eastAsia="Google Sans Text" w:hAnsi="Google Sans Text"/>
          <w:sz w:val="38"/>
          <w:szCs w:val="38"/>
          <w:rtl w:val="0"/>
        </w:rPr>
        <w:t xml:space="preserve"> For automated provisioning and configuration management.</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5.2 Infrastructure Setup</w:t>
      </w:r>
    </w:p>
    <w:p w:rsidR="00000000" w:rsidDel="00000000" w:rsidP="00000000" w:rsidRDefault="00000000" w:rsidRPr="00000000" w14:paraId="00000047">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Virtual Machine Setup:</w:t>
      </w:r>
    </w:p>
    <w:p w:rsidR="00000000" w:rsidDel="00000000" w:rsidP="00000000" w:rsidRDefault="00000000" w:rsidRPr="00000000" w14:paraId="00000048">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Vagrant is used to provision and configure virtual machines for each component (MySQL, Memcached, RabbitMQ, Tomcat, Nginx).</w:t>
      </w:r>
    </w:p>
    <w:p w:rsidR="00000000" w:rsidDel="00000000" w:rsidP="00000000" w:rsidRDefault="00000000" w:rsidRPr="00000000" w14:paraId="00000049">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vagrant up command is used to create and start the virtual machines.</w:t>
      </w:r>
    </w:p>
    <w:p w:rsidR="00000000" w:rsidDel="00000000" w:rsidP="00000000" w:rsidRDefault="00000000" w:rsidRPr="00000000" w14:paraId="0000004A">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vagrant-hostmanager plugin is used to automatically update the /etc/hosts file on the virtual machines, ensuring proper name resolution.</w:t>
      </w:r>
    </w:p>
    <w:p w:rsidR="00000000" w:rsidDel="00000000" w:rsidP="00000000" w:rsidRDefault="00000000" w:rsidRPr="00000000" w14:paraId="0000004B">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Operating System Configuration:</w:t>
      </w:r>
    </w:p>
    <w:p w:rsidR="00000000" w:rsidDel="00000000" w:rsidP="00000000" w:rsidRDefault="00000000" w:rsidRPr="00000000" w14:paraId="0000004C">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virtual machines are updated with the latest patches using package managers like dnf (for CentOS) and apt (for Ubuntu).</w:t>
      </w:r>
    </w:p>
    <w:p w:rsidR="00000000" w:rsidDel="00000000" w:rsidP="00000000" w:rsidRDefault="00000000" w:rsidRPr="00000000" w14:paraId="0000004D">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Firewalls are configured to allow necessary traffic between the different components.</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5.3 Service Configuration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Each virtual machine is configured to run its respective service:</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MySQL Setup:</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MySQL server is installed, secured (using mysql_secure_installation), and configured.</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 database (accounts) is created, and user privileges are set up.</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database schema is initialized by importing the db_backup.sql file.</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MySQL service is started and enabled to start on boot.</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Memcached Setup:</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Memcached is installed, configured to listen on the appropriate port (11211), and the firewall is configured to allow access.</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Memcached service is started and enabled.</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RabbitMQ Setup:</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RabbitMQ server is installed and configured.</w:t>
      </w:r>
    </w:p>
    <w:p w:rsidR="00000000" w:rsidDel="00000000" w:rsidP="00000000" w:rsidRDefault="00000000" w:rsidRPr="00000000" w14:paraId="0000005A">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 user is created, and appropriate permissions are set.</w:t>
      </w:r>
    </w:p>
    <w:p w:rsidR="00000000" w:rsidDel="00000000" w:rsidP="00000000" w:rsidRDefault="00000000" w:rsidRPr="00000000" w14:paraId="0000005B">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RabbitMQ service is started and enabled.</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Tomcat Setup:</w:t>
      </w:r>
    </w:p>
    <w:p w:rsidR="00000000" w:rsidDel="00000000" w:rsidP="00000000" w:rsidRDefault="00000000" w:rsidRPr="00000000" w14:paraId="0000005D">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Tomcat is installed and configured.</w:t>
      </w:r>
    </w:p>
    <w:p w:rsidR="00000000" w:rsidDel="00000000" w:rsidP="00000000" w:rsidRDefault="00000000" w:rsidRPr="00000000" w14:paraId="0000005E">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 dedicated user (e.g., tomcat) is created to run the Tomcat process.</w:t>
      </w:r>
    </w:p>
    <w:p w:rsidR="00000000" w:rsidDel="00000000" w:rsidP="00000000" w:rsidRDefault="00000000" w:rsidRPr="00000000" w14:paraId="0000005F">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 systemd service file is created to manage the Tomcat server, allowing it to be easily started, stopped, and enabled to start on boot.</w:t>
      </w:r>
    </w:p>
    <w:p w:rsidR="00000000" w:rsidDel="00000000" w:rsidP="00000000" w:rsidRDefault="00000000" w:rsidRPr="00000000" w14:paraId="0000006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Firewall rules are configured to allow access to Tomcat (typically on port 8080).</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Nginx Setup:</w:t>
      </w:r>
    </w:p>
    <w:p w:rsidR="00000000" w:rsidDel="00000000" w:rsidP="00000000" w:rsidRDefault="00000000" w:rsidRPr="00000000" w14:paraId="00000062">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Nginx is installed and configured as a reverse proxy.</w:t>
      </w:r>
    </w:p>
    <w:p w:rsidR="00000000" w:rsidDel="00000000" w:rsidP="00000000" w:rsidRDefault="00000000" w:rsidRPr="00000000" w14:paraId="00000063">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default Nginx configuration is replaced with a custom configuration that forwards requests to the Tomcat server(s).</w:t>
      </w:r>
    </w:p>
    <w:p w:rsidR="00000000" w:rsidDel="00000000" w:rsidP="00000000" w:rsidRDefault="00000000" w:rsidRPr="00000000" w14:paraId="0000006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Nginx is configured to listen on port 80 for incoming HTTP requests.</w:t>
      </w:r>
    </w:p>
    <w:p w:rsidR="00000000" w:rsidDel="00000000" w:rsidP="00000000" w:rsidRDefault="00000000" w:rsidRPr="00000000" w14:paraId="0000006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Nginx service is started and enabled.</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5.4 Application Deployment</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Code Build:</w:t>
      </w:r>
    </w:p>
    <w:p w:rsidR="00000000" w:rsidDel="00000000" w:rsidP="00000000" w:rsidRDefault="00000000" w:rsidRPr="00000000" w14:paraId="00000068">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application code is built using Maven.</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mvn clean install -DskipTests command is used to compile the code, run unit tests (which are skipped in this case), and package the application into a WAR (Web Application Archive) file.</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WAR File Deployment:</w:t>
      </w:r>
    </w:p>
    <w:p w:rsidR="00000000" w:rsidDel="00000000" w:rsidP="00000000" w:rsidRDefault="00000000" w:rsidRPr="00000000" w14:paraId="0000006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generated WAR file (e.g., vprofile.war) is copied to the Tomcat webapps directory.</w:t>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Tomcat automatically deploys the WAR file, making the application accessible.</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ownership of the webapps directory is set to the Tomcat user.</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Tomcat service is restarted.</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5.5 Nginx Configuration</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sz w:val="38"/>
          <w:szCs w:val="38"/>
          <w:rtl w:val="0"/>
        </w:rPr>
        <w:t xml:space="preserve">Nginx is configured as a reverse proxy to forward incoming requests to the Tomcat application server. This configuration typically involves defining an upstream block to specify the Tomcat server(s) and a server block to configure how Nginx handles incoming requests.</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44"/>
          <w:szCs w:val="44"/>
        </w:rPr>
      </w:pPr>
      <w:r w:rsidDel="00000000" w:rsidR="00000000" w:rsidRPr="00000000">
        <w:rPr>
          <w:rFonts w:ascii="Google Sans" w:cs="Google Sans" w:eastAsia="Google Sans" w:hAnsi="Google Sans"/>
          <w:sz w:val="44"/>
          <w:szCs w:val="44"/>
          <w:rtl w:val="0"/>
        </w:rPr>
        <w:t xml:space="preserve">5.6 CI/CD Pipeline Setup</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sz w:val="38"/>
          <w:szCs w:val="38"/>
          <w:rtl w:val="0"/>
        </w:rPr>
        <w:t xml:space="preserve">A CI/CD pipeline is configured using Jenkins to automate the build, test, and deployment process. The pipeline definition is typically stored in a Jenkinsfile in the project's source code repository.</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52"/>
          <w:szCs w:val="52"/>
        </w:rPr>
      </w:pPr>
      <w:r w:rsidDel="00000000" w:rsidR="00000000" w:rsidRPr="00000000">
        <w:rPr>
          <w:rFonts w:ascii="Google Sans" w:cs="Google Sans" w:eastAsia="Google Sans" w:hAnsi="Google Sans"/>
          <w:sz w:val="52"/>
          <w:szCs w:val="52"/>
          <w:rtl w:val="0"/>
        </w:rPr>
        <w:t xml:space="preserve">6. CI/CD Pipeline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CI/CD pipeline automates the software development process, ensuring consistent and efficient delivery of the application. A typical pipeline for the Vprofile application includes the following stages:</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Build:</w:t>
      </w:r>
    </w:p>
    <w:p w:rsidR="00000000" w:rsidDel="00000000" w:rsidP="00000000" w:rsidRDefault="00000000" w:rsidRPr="00000000" w14:paraId="00000076">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source code is compiled, and the application is packaged into a WAR file using Maven.</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Unit Testing:</w:t>
      </w:r>
    </w:p>
    <w:p w:rsidR="00000000" w:rsidDel="00000000" w:rsidP="00000000" w:rsidRDefault="00000000" w:rsidRPr="00000000" w14:paraId="00000078">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Automated unit tests are executed to verify the functionality of individual components of the application. JUnit is a common framework for writing unit tests in Java.</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Integration Testing:</w:t>
      </w:r>
    </w:p>
    <w:p w:rsidR="00000000" w:rsidDel="00000000" w:rsidP="00000000" w:rsidRDefault="00000000" w:rsidRPr="00000000" w14:paraId="0000007A">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Integration tests are performed to verify the interaction between different parts of the application, ensuring they work together as expected.</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Code Analysis:</w:t>
      </w:r>
    </w:p>
    <w:p w:rsidR="00000000" w:rsidDel="00000000" w:rsidP="00000000" w:rsidRDefault="00000000" w:rsidRPr="00000000" w14:paraId="0000007C">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Static code analysis is performed using tools like Checkstyle and SonarQube to enforce coding standards, detect potential bugs, and measure code quality.</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Artifact Publishing:</w:t>
      </w:r>
    </w:p>
    <w:p w:rsidR="00000000" w:rsidDel="00000000" w:rsidP="00000000" w:rsidRDefault="00000000" w:rsidRPr="00000000" w14:paraId="0000007E">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generated WAR file is published to a repository manager like Nexus. This allows the artifact to be easily retrieved for deployment.</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Deployment:</w:t>
      </w:r>
    </w:p>
    <w:p w:rsidR="00000000" w:rsidDel="00000000" w:rsidP="00000000" w:rsidRDefault="00000000" w:rsidRPr="00000000" w14:paraId="00000080">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The application is deployed to the Tomcat server(s) in the target environment (e.g., staging or production). This step may involve using automation tools like Ansible.</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52"/>
          <w:szCs w:val="52"/>
        </w:rPr>
      </w:pPr>
      <w:r w:rsidDel="00000000" w:rsidR="00000000" w:rsidRPr="00000000">
        <w:rPr>
          <w:rFonts w:ascii="Google Sans" w:cs="Google Sans" w:eastAsia="Google Sans" w:hAnsi="Google Sans"/>
          <w:sz w:val="52"/>
          <w:szCs w:val="52"/>
          <w:rtl w:val="0"/>
        </w:rPr>
        <w:t xml:space="preserve">7. Technologies Used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Vprofile application utilizes a range of technologies, each serving a specific purpose in the application's architecture and deployment:</w:t>
      </w:r>
    </w:p>
    <w:p w:rsidR="00000000" w:rsidDel="00000000" w:rsidP="00000000" w:rsidRDefault="00000000" w:rsidRPr="00000000" w14:paraId="0000008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Operating Systems:</w:t>
      </w:r>
      <w:r w:rsidDel="00000000" w:rsidR="00000000" w:rsidRPr="00000000">
        <w:rPr>
          <w:rFonts w:ascii="Google Sans Text" w:cs="Google Sans Text" w:eastAsia="Google Sans Text" w:hAnsi="Google Sans Text"/>
          <w:sz w:val="38"/>
          <w:szCs w:val="38"/>
          <w:rtl w:val="0"/>
        </w:rPr>
        <w:t xml:space="preserve"> CentOS and Ubuntu (for different virtual machines)</w:t>
      </w:r>
    </w:p>
    <w:p w:rsidR="00000000" w:rsidDel="00000000" w:rsidP="00000000" w:rsidRDefault="00000000" w:rsidRPr="00000000" w14:paraId="0000008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Virtualization:</w:t>
      </w:r>
      <w:r w:rsidDel="00000000" w:rsidR="00000000" w:rsidRPr="00000000">
        <w:rPr>
          <w:rFonts w:ascii="Google Sans Text" w:cs="Google Sans Text" w:eastAsia="Google Sans Text" w:hAnsi="Google Sans Text"/>
          <w:sz w:val="38"/>
          <w:szCs w:val="38"/>
          <w:rtl w:val="0"/>
        </w:rPr>
        <w:t xml:space="preserve"> Oracle VM VirtualBox</w:t>
      </w:r>
    </w:p>
    <w:p w:rsidR="00000000" w:rsidDel="00000000" w:rsidP="00000000" w:rsidRDefault="00000000" w:rsidRPr="00000000" w14:paraId="0000008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Virtual Environment Management:</w:t>
      </w:r>
      <w:r w:rsidDel="00000000" w:rsidR="00000000" w:rsidRPr="00000000">
        <w:rPr>
          <w:rFonts w:ascii="Google Sans Text" w:cs="Google Sans Text" w:eastAsia="Google Sans Text" w:hAnsi="Google Sans Text"/>
          <w:sz w:val="38"/>
          <w:szCs w:val="38"/>
          <w:rtl w:val="0"/>
        </w:rPr>
        <w:t xml:space="preserve"> Vagrant</w:t>
      </w:r>
    </w:p>
    <w:p w:rsidR="00000000" w:rsidDel="00000000" w:rsidP="00000000" w:rsidRDefault="00000000" w:rsidRPr="00000000" w14:paraId="00000086">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Source Code Management:</w:t>
      </w:r>
      <w:r w:rsidDel="00000000" w:rsidR="00000000" w:rsidRPr="00000000">
        <w:rPr>
          <w:rFonts w:ascii="Google Sans Text" w:cs="Google Sans Text" w:eastAsia="Google Sans Text" w:hAnsi="Google Sans Text"/>
          <w:sz w:val="38"/>
          <w:szCs w:val="38"/>
          <w:rtl w:val="0"/>
        </w:rPr>
        <w:t xml:space="preserve"> Git</w:t>
      </w:r>
    </w:p>
    <w:p w:rsidR="00000000" w:rsidDel="00000000" w:rsidP="00000000" w:rsidRDefault="00000000" w:rsidRPr="00000000" w14:paraId="00000087">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Web Server and Load Balancer:</w:t>
      </w:r>
      <w:r w:rsidDel="00000000" w:rsidR="00000000" w:rsidRPr="00000000">
        <w:rPr>
          <w:rFonts w:ascii="Google Sans Text" w:cs="Google Sans Text" w:eastAsia="Google Sans Text" w:hAnsi="Google Sans Text"/>
          <w:sz w:val="38"/>
          <w:szCs w:val="38"/>
          <w:rtl w:val="0"/>
        </w:rPr>
        <w:t xml:space="preserve"> Nginx</w:t>
      </w:r>
    </w:p>
    <w:p w:rsidR="00000000" w:rsidDel="00000000" w:rsidP="00000000" w:rsidRDefault="00000000" w:rsidRPr="00000000" w14:paraId="0000008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Application Server:</w:t>
      </w:r>
      <w:r w:rsidDel="00000000" w:rsidR="00000000" w:rsidRPr="00000000">
        <w:rPr>
          <w:rFonts w:ascii="Google Sans Text" w:cs="Google Sans Text" w:eastAsia="Google Sans Text" w:hAnsi="Google Sans Text"/>
          <w:sz w:val="38"/>
          <w:szCs w:val="38"/>
          <w:rtl w:val="0"/>
        </w:rPr>
        <w:t xml:space="preserve"> Apache Tomcat</w:t>
      </w:r>
    </w:p>
    <w:p w:rsidR="00000000" w:rsidDel="00000000" w:rsidP="00000000" w:rsidRDefault="00000000" w:rsidRPr="00000000" w14:paraId="00000089">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Backend Framework:</w:t>
      </w:r>
      <w:r w:rsidDel="00000000" w:rsidR="00000000" w:rsidRPr="00000000">
        <w:rPr>
          <w:rFonts w:ascii="Google Sans Text" w:cs="Google Sans Text" w:eastAsia="Google Sans Text" w:hAnsi="Google Sans Text"/>
          <w:sz w:val="38"/>
          <w:szCs w:val="38"/>
          <w:rtl w:val="0"/>
        </w:rPr>
        <w:t xml:space="preserve"> Spring Framework (Spring MVC, Spring Security, Spring Data JPA)</w:t>
      </w:r>
    </w:p>
    <w:p w:rsidR="00000000" w:rsidDel="00000000" w:rsidP="00000000" w:rsidRDefault="00000000" w:rsidRPr="00000000" w14:paraId="0000008A">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ORM Framework:</w:t>
      </w:r>
      <w:r w:rsidDel="00000000" w:rsidR="00000000" w:rsidRPr="00000000">
        <w:rPr>
          <w:rFonts w:ascii="Google Sans Text" w:cs="Google Sans Text" w:eastAsia="Google Sans Text" w:hAnsi="Google Sans Text"/>
          <w:sz w:val="38"/>
          <w:szCs w:val="38"/>
          <w:rtl w:val="0"/>
        </w:rPr>
        <w:t xml:space="preserve"> Hibernate</w:t>
      </w:r>
    </w:p>
    <w:p w:rsidR="00000000" w:rsidDel="00000000" w:rsidP="00000000" w:rsidRDefault="00000000" w:rsidRPr="00000000" w14:paraId="0000008B">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Database:</w:t>
      </w:r>
      <w:r w:rsidDel="00000000" w:rsidR="00000000" w:rsidRPr="00000000">
        <w:rPr>
          <w:rFonts w:ascii="Google Sans Text" w:cs="Google Sans Text" w:eastAsia="Google Sans Text" w:hAnsi="Google Sans Text"/>
          <w:sz w:val="38"/>
          <w:szCs w:val="38"/>
          <w:rtl w:val="0"/>
        </w:rPr>
        <w:t xml:space="preserve"> MySQL</w:t>
      </w:r>
    </w:p>
    <w:p w:rsidR="00000000" w:rsidDel="00000000" w:rsidP="00000000" w:rsidRDefault="00000000" w:rsidRPr="00000000" w14:paraId="0000008C">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Caching:</w:t>
      </w:r>
      <w:r w:rsidDel="00000000" w:rsidR="00000000" w:rsidRPr="00000000">
        <w:rPr>
          <w:rFonts w:ascii="Google Sans Text" w:cs="Google Sans Text" w:eastAsia="Google Sans Text" w:hAnsi="Google Sans Text"/>
          <w:sz w:val="38"/>
          <w:szCs w:val="38"/>
          <w:rtl w:val="0"/>
        </w:rPr>
        <w:t xml:space="preserve"> Memcached</w:t>
      </w:r>
    </w:p>
    <w:p w:rsidR="00000000" w:rsidDel="00000000" w:rsidP="00000000" w:rsidRDefault="00000000" w:rsidRPr="00000000" w14:paraId="0000008D">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Message Broker:</w:t>
      </w:r>
      <w:r w:rsidDel="00000000" w:rsidR="00000000" w:rsidRPr="00000000">
        <w:rPr>
          <w:rFonts w:ascii="Google Sans Text" w:cs="Google Sans Text" w:eastAsia="Google Sans Text" w:hAnsi="Google Sans Text"/>
          <w:sz w:val="38"/>
          <w:szCs w:val="38"/>
          <w:rtl w:val="0"/>
        </w:rPr>
        <w:t xml:space="preserve"> RabbitMQ</w:t>
      </w:r>
    </w:p>
    <w:p w:rsidR="00000000" w:rsidDel="00000000" w:rsidP="00000000" w:rsidRDefault="00000000" w:rsidRPr="00000000" w14:paraId="0000008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Search Engine:</w:t>
      </w:r>
      <w:r w:rsidDel="00000000" w:rsidR="00000000" w:rsidRPr="00000000">
        <w:rPr>
          <w:rFonts w:ascii="Google Sans Text" w:cs="Google Sans Text" w:eastAsia="Google Sans Text" w:hAnsi="Google Sans Text"/>
          <w:sz w:val="38"/>
          <w:szCs w:val="38"/>
          <w:rtl w:val="0"/>
        </w:rPr>
        <w:t xml:space="preserve"> Elasticsearch</w:t>
      </w:r>
    </w:p>
    <w:p w:rsidR="00000000" w:rsidDel="00000000" w:rsidP="00000000" w:rsidRDefault="00000000" w:rsidRPr="00000000" w14:paraId="0000008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Build Automation:</w:t>
      </w:r>
      <w:r w:rsidDel="00000000" w:rsidR="00000000" w:rsidRPr="00000000">
        <w:rPr>
          <w:rFonts w:ascii="Google Sans Text" w:cs="Google Sans Text" w:eastAsia="Google Sans Text" w:hAnsi="Google Sans Text"/>
          <w:sz w:val="38"/>
          <w:szCs w:val="38"/>
          <w:rtl w:val="0"/>
        </w:rPr>
        <w:t xml:space="preserve"> Maven</w:t>
      </w:r>
    </w:p>
    <w:p w:rsidR="00000000" w:rsidDel="00000000" w:rsidP="00000000" w:rsidRDefault="00000000" w:rsidRPr="00000000" w14:paraId="0000009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CI/CD:</w:t>
      </w:r>
      <w:r w:rsidDel="00000000" w:rsidR="00000000" w:rsidRPr="00000000">
        <w:rPr>
          <w:rFonts w:ascii="Google Sans Text" w:cs="Google Sans Text" w:eastAsia="Google Sans Text" w:hAnsi="Google Sans Text"/>
          <w:sz w:val="38"/>
          <w:szCs w:val="38"/>
          <w:rtl w:val="0"/>
        </w:rPr>
        <w:t xml:space="preserve"> Jenkins</w:t>
      </w:r>
    </w:p>
    <w:p w:rsidR="00000000" w:rsidDel="00000000" w:rsidP="00000000" w:rsidRDefault="00000000" w:rsidRPr="00000000" w14:paraId="0000009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Code Quality Analysis:</w:t>
      </w:r>
      <w:r w:rsidDel="00000000" w:rsidR="00000000" w:rsidRPr="00000000">
        <w:rPr>
          <w:rFonts w:ascii="Google Sans Text" w:cs="Google Sans Text" w:eastAsia="Google Sans Text" w:hAnsi="Google Sans Text"/>
          <w:sz w:val="38"/>
          <w:szCs w:val="38"/>
          <w:rtl w:val="0"/>
        </w:rPr>
        <w:t xml:space="preserve"> SonarQube, JaCoCo, Checkstyle</w:t>
      </w:r>
    </w:p>
    <w:p w:rsidR="00000000" w:rsidDel="00000000" w:rsidP="00000000" w:rsidRDefault="00000000" w:rsidRPr="00000000" w14:paraId="0000009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Artifact Repository Management:</w:t>
      </w:r>
      <w:r w:rsidDel="00000000" w:rsidR="00000000" w:rsidRPr="00000000">
        <w:rPr>
          <w:rFonts w:ascii="Google Sans Text" w:cs="Google Sans Text" w:eastAsia="Google Sans Text" w:hAnsi="Google Sans Text"/>
          <w:sz w:val="38"/>
          <w:szCs w:val="38"/>
          <w:rtl w:val="0"/>
        </w:rPr>
        <w:t xml:space="preserve"> Nexus</w:t>
      </w:r>
    </w:p>
    <w:p w:rsidR="00000000" w:rsidDel="00000000" w:rsidP="00000000" w:rsidRDefault="00000000" w:rsidRPr="00000000" w14:paraId="0000009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Infrastructure Automation:</w:t>
      </w:r>
      <w:r w:rsidDel="00000000" w:rsidR="00000000" w:rsidRPr="00000000">
        <w:rPr>
          <w:rFonts w:ascii="Google Sans Text" w:cs="Google Sans Text" w:eastAsia="Google Sans Text" w:hAnsi="Google Sans Text"/>
          <w:sz w:val="38"/>
          <w:szCs w:val="38"/>
          <w:rtl w:val="0"/>
        </w:rPr>
        <w:t xml:space="preserve"> Ansible</w:t>
      </w:r>
    </w:p>
    <w:p w:rsidR="00000000" w:rsidDel="00000000" w:rsidP="00000000" w:rsidRDefault="00000000" w:rsidRPr="00000000" w14:paraId="0000009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Package Managers:</w:t>
      </w:r>
      <w:r w:rsidDel="00000000" w:rsidR="00000000" w:rsidRPr="00000000">
        <w:rPr>
          <w:rFonts w:ascii="Google Sans Text" w:cs="Google Sans Text" w:eastAsia="Google Sans Text" w:hAnsi="Google Sans Text"/>
          <w:sz w:val="38"/>
          <w:szCs w:val="38"/>
          <w:rtl w:val="0"/>
        </w:rPr>
        <w:t xml:space="preserve"> dnf (CentOS), apt (Ubuntu)</w:t>
      </w:r>
    </w:p>
    <w:p w:rsidR="00000000" w:rsidDel="00000000" w:rsidP="00000000" w:rsidRDefault="00000000" w:rsidRPr="00000000" w14:paraId="0000009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System and Service Management:</w:t>
      </w:r>
      <w:r w:rsidDel="00000000" w:rsidR="00000000" w:rsidRPr="00000000">
        <w:rPr>
          <w:rFonts w:ascii="Google Sans Text" w:cs="Google Sans Text" w:eastAsia="Google Sans Text" w:hAnsi="Google Sans Text"/>
          <w:sz w:val="38"/>
          <w:szCs w:val="38"/>
          <w:rtl w:val="0"/>
        </w:rPr>
        <w:t xml:space="preserve"> systemd</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52"/>
          <w:szCs w:val="52"/>
        </w:rPr>
      </w:pPr>
      <w:r w:rsidDel="00000000" w:rsidR="00000000" w:rsidRPr="00000000">
        <w:rPr>
          <w:rFonts w:ascii="Google Sans" w:cs="Google Sans" w:eastAsia="Google Sans" w:hAnsi="Google Sans"/>
          <w:sz w:val="52"/>
          <w:szCs w:val="52"/>
          <w:rtl w:val="0"/>
        </w:rPr>
        <w:t xml:space="preserve">8. Key Features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Vprofile Web Application provides the following key features:</w:t>
      </w:r>
    </w:p>
    <w:p w:rsidR="00000000" w:rsidDel="00000000" w:rsidP="00000000" w:rsidRDefault="00000000" w:rsidRPr="00000000" w14:paraId="0000009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User Management:</w:t>
      </w:r>
    </w:p>
    <w:p w:rsidR="00000000" w:rsidDel="00000000" w:rsidP="00000000" w:rsidRDefault="00000000" w:rsidRPr="00000000" w14:paraId="00000099">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Secure user registration and login functionality.</w:t>
      </w:r>
    </w:p>
    <w:p w:rsidR="00000000" w:rsidDel="00000000" w:rsidP="00000000" w:rsidRDefault="00000000" w:rsidRPr="00000000" w14:paraId="0000009A">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User profile management, including the ability to upload profile images.</w:t>
      </w:r>
    </w:p>
    <w:p w:rsidR="00000000" w:rsidDel="00000000" w:rsidP="00000000" w:rsidRDefault="00000000" w:rsidRPr="00000000" w14:paraId="0000009B">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Account management features.</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Search and Analytics:</w:t>
      </w:r>
    </w:p>
    <w:p w:rsidR="00000000" w:rsidDel="00000000" w:rsidP="00000000" w:rsidRDefault="00000000" w:rsidRPr="00000000" w14:paraId="0000009D">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Integration with Elasticsearch for advanced search capabilities, allowing users to search for other users, products, or other data within the application.</w:t>
      </w:r>
    </w:p>
    <w:p w:rsidR="00000000" w:rsidDel="00000000" w:rsidP="00000000" w:rsidRDefault="00000000" w:rsidRPr="00000000" w14:paraId="0000009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Asynchronous Communication:</w:t>
      </w:r>
    </w:p>
    <w:p w:rsidR="00000000" w:rsidDel="00000000" w:rsidP="00000000" w:rsidRDefault="00000000" w:rsidRPr="00000000" w14:paraId="0000009F">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Use of RabbitMQ for asynchronous message queuing, enabling decoupled services and supporting background processing.</w:t>
      </w:r>
    </w:p>
    <w:p w:rsidR="00000000" w:rsidDel="00000000" w:rsidP="00000000" w:rsidRDefault="00000000" w:rsidRPr="00000000" w14:paraId="000000A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Caching:</w:t>
      </w:r>
    </w:p>
    <w:p w:rsidR="00000000" w:rsidDel="00000000" w:rsidP="00000000" w:rsidRDefault="00000000" w:rsidRPr="00000000" w14:paraId="000000A1">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Implementation of Memcached for caching frequently accessed data, improving application performance and reducing database load.</w:t>
      </w:r>
    </w:p>
    <w:p w:rsidR="00000000" w:rsidDel="00000000" w:rsidP="00000000" w:rsidRDefault="00000000" w:rsidRPr="00000000" w14:paraId="000000A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rPr>
          <w:sz w:val="38"/>
          <w:szCs w:val="38"/>
        </w:rPr>
      </w:pPr>
      <w:r w:rsidDel="00000000" w:rsidR="00000000" w:rsidRPr="00000000">
        <w:rPr>
          <w:rFonts w:ascii="Google Sans Text" w:cs="Google Sans Text" w:eastAsia="Google Sans Text" w:hAnsi="Google Sans Text"/>
          <w:b w:val="1"/>
          <w:sz w:val="38"/>
          <w:szCs w:val="38"/>
          <w:rtl w:val="0"/>
        </w:rPr>
        <w:t xml:space="preserve">DevOps Automation:</w:t>
      </w:r>
    </w:p>
    <w:p w:rsidR="00000000" w:rsidDel="00000000" w:rsidP="00000000" w:rsidRDefault="00000000" w:rsidRPr="00000000" w14:paraId="000000A3">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Automated build, test, and deployment processes using Jenkins.</w:t>
      </w:r>
    </w:p>
    <w:p w:rsidR="00000000" w:rsidDel="00000000" w:rsidP="00000000" w:rsidRDefault="00000000" w:rsidRPr="00000000" w14:paraId="000000A4">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Infrastructure provisioning and configuration management with Ansible.</w:t>
      </w:r>
    </w:p>
    <w:p w:rsidR="00000000" w:rsidDel="00000000" w:rsidP="00000000" w:rsidRDefault="00000000" w:rsidRPr="00000000" w14:paraId="000000A5">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Consistent and reproducible development environments with Vagrant.</w:t>
      </w:r>
    </w:p>
    <w:p w:rsidR="00000000" w:rsidDel="00000000" w:rsidP="00000000" w:rsidRDefault="00000000" w:rsidRPr="00000000" w14:paraId="000000A6">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Code quality analysis with SonarQube.</w:t>
      </w:r>
    </w:p>
    <w:p w:rsidR="00000000" w:rsidDel="00000000" w:rsidP="00000000" w:rsidRDefault="00000000" w:rsidRPr="00000000" w14:paraId="000000A7">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rPr>
          <w:sz w:val="38"/>
          <w:szCs w:val="38"/>
        </w:rPr>
      </w:pPr>
      <w:r w:rsidDel="00000000" w:rsidR="00000000" w:rsidRPr="00000000">
        <w:rPr>
          <w:rFonts w:ascii="Google Sans Text" w:cs="Google Sans Text" w:eastAsia="Google Sans Text" w:hAnsi="Google Sans Text"/>
          <w:sz w:val="38"/>
          <w:szCs w:val="38"/>
          <w:rtl w:val="0"/>
        </w:rPr>
        <w:t xml:space="preserve">Artifact management with Nexus.</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sz w:val="52"/>
          <w:szCs w:val="52"/>
        </w:rPr>
      </w:pPr>
      <w:r w:rsidDel="00000000" w:rsidR="00000000" w:rsidRPr="00000000">
        <w:rPr>
          <w:rFonts w:ascii="Google Sans" w:cs="Google Sans" w:eastAsia="Google Sans" w:hAnsi="Google Sans"/>
          <w:sz w:val="52"/>
          <w:szCs w:val="52"/>
          <w:rtl w:val="0"/>
        </w:rPr>
        <w:t xml:space="preserve">9. Conclusion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38"/>
          <w:szCs w:val="38"/>
        </w:rPr>
      </w:pPr>
      <w:r w:rsidDel="00000000" w:rsidR="00000000" w:rsidRPr="00000000">
        <w:rPr>
          <w:rFonts w:ascii="Google Sans Text" w:cs="Google Sans Text" w:eastAsia="Google Sans Text" w:hAnsi="Google Sans Text"/>
          <w:sz w:val="38"/>
          <w:szCs w:val="38"/>
          <w:rtl w:val="0"/>
        </w:rPr>
        <w:t xml:space="preserve">The Vprofile Web Application is a robust and scalable solution for managing user accounts and profiles. By leveraging a multi-tiered architecture, modern technologies, and DevOps practices, it provides high performance, security, and ease of deployment. This project serves as a comprehensive example of integrating various backend services, frontend technologies, and DevOps tools to deliver a seamless user experience. The application effectively addresses the challenges of scalability, security, and maintainability in modern web application development.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